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E5D0B" w:rsidRPr="003E5D0B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E5D0B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E5D0B">
        <w:rPr>
          <w:rFonts w:ascii="GHEA Grapalat" w:hAnsi="GHEA Grapalat" w:cs="Sylfaen"/>
          <w:sz w:val="24"/>
          <w:szCs w:val="24"/>
          <w:lang w:val="hy-AM"/>
        </w:rPr>
        <w:t>«ԳԵՎՇԻՆ»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E5D0B">
        <w:rPr>
          <w:rFonts w:ascii="GHEA Grapalat" w:hAnsi="GHEA Grapalat" w:cs="Sylfaen"/>
          <w:sz w:val="24"/>
          <w:szCs w:val="24"/>
          <w:lang w:val="hy-AM"/>
        </w:rPr>
        <w:t>Մասիսի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3E5D0B">
        <w:rPr>
          <w:rFonts w:ascii="GHEA Grapalat" w:hAnsi="GHEA Grapalat" w:cs="Sylfaen"/>
          <w:sz w:val="24"/>
          <w:szCs w:val="24"/>
          <w:lang w:val="hy-AM"/>
        </w:rPr>
        <w:t>ԱՄՄՔ-ԳՀԱՇՁԲ-18/8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51221">
        <w:rPr>
          <w:rFonts w:ascii="GHEA Grapalat" w:hAnsi="GHEA Grapalat"/>
          <w:sz w:val="24"/>
          <w:szCs w:val="24"/>
          <w:lang w:val="hy-AM"/>
        </w:rPr>
        <w:t>1</w:t>
      </w:r>
      <w:r w:rsidR="0030104F" w:rsidRPr="0030104F">
        <w:rPr>
          <w:rFonts w:ascii="GHEA Grapalat" w:hAnsi="GHEA Grapalat"/>
          <w:sz w:val="24"/>
          <w:szCs w:val="24"/>
          <w:lang w:val="hy-AM"/>
        </w:rPr>
        <w:t>5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3E5D0B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0104F">
        <w:rPr>
          <w:rFonts w:ascii="GHEA Grapalat" w:hAnsi="GHEA Grapalat"/>
          <w:sz w:val="24"/>
          <w:szCs w:val="24"/>
        </w:rPr>
        <w:t>55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104F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2E1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160</cp:revision>
  <cp:lastPrinted>2018-05-05T05:55:00Z</cp:lastPrinted>
  <dcterms:created xsi:type="dcterms:W3CDTF">2015-10-12T06:46:00Z</dcterms:created>
  <dcterms:modified xsi:type="dcterms:W3CDTF">2018-06-13T13:21:00Z</dcterms:modified>
</cp:coreProperties>
</file>